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C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E27707" w:rsidRPr="00A13F85" w:rsidRDefault="0077229C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ERCİYES </w:t>
      </w:r>
      <w:r w:rsidR="00A13F85" w:rsidRPr="00A13F85">
        <w:rPr>
          <w:rFonts w:ascii="Times New Roman" w:hAnsi="Times New Roman" w:cs="Times New Roman"/>
          <w:b/>
          <w:sz w:val="24"/>
        </w:rPr>
        <w:t>ÜNİVERSİTESİ REKTÖRLÜĞÜNE</w:t>
      </w:r>
    </w:p>
    <w:p w:rsidR="00A13F85" w:rsidRDefault="00A13F85" w:rsidP="00A13F85">
      <w:pPr>
        <w:jc w:val="center"/>
        <w:rPr>
          <w:rFonts w:ascii="Times New Roman" w:hAnsi="Times New Roman" w:cs="Times New Roman"/>
          <w:b/>
          <w:sz w:val="24"/>
        </w:rPr>
      </w:pPr>
      <w:r w:rsidRPr="00A13F85">
        <w:rPr>
          <w:rFonts w:ascii="Times New Roman" w:hAnsi="Times New Roman" w:cs="Times New Roman"/>
          <w:b/>
          <w:sz w:val="24"/>
        </w:rPr>
        <w:t>(Öğrenci İşleri Daire Başkanlığı)</w:t>
      </w:r>
    </w:p>
    <w:p w:rsidR="004E164C" w:rsidRPr="00A13F85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A13F85" w:rsidRPr="00A13F85" w:rsidRDefault="007D79DF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Üniversiteniz </w:t>
      </w:r>
      <w:proofErr w:type="gramStart"/>
      <w:r w:rsidR="00CE22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="00CE2259">
        <w:rPr>
          <w:rFonts w:ascii="Times New Roman" w:hAnsi="Times New Roman" w:cs="Times New Roman"/>
        </w:rPr>
        <w:t>……………………….</w:t>
      </w:r>
      <w:proofErr w:type="gramEnd"/>
      <w:r w:rsidR="00CE2259">
        <w:rPr>
          <w:rFonts w:ascii="Times New Roman" w:hAnsi="Times New Roman" w:cs="Times New Roman"/>
        </w:rPr>
        <w:t xml:space="preserve"> Fakültesi</w:t>
      </w:r>
      <w:r>
        <w:rPr>
          <w:rFonts w:ascii="Times New Roman" w:hAnsi="Times New Roman" w:cs="Times New Roman"/>
        </w:rPr>
        <w:t xml:space="preserve">/Yüksekokulu/Enstitüsü </w:t>
      </w:r>
      <w:proofErr w:type="gramStart"/>
      <w:r w:rsidR="00A13F85" w:rsidRPr="00A13F85">
        <w:rPr>
          <w:rFonts w:ascii="Times New Roman" w:hAnsi="Times New Roman" w:cs="Times New Roman"/>
        </w:rPr>
        <w:t>………………………………………………….</w:t>
      </w:r>
      <w:proofErr w:type="gramEnd"/>
      <w:r w:rsidR="00A13F85" w:rsidRPr="00A13F85"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="00A13F85" w:rsidRPr="00A13F85">
        <w:rPr>
          <w:rFonts w:ascii="Times New Roman" w:hAnsi="Times New Roman" w:cs="Times New Roman"/>
        </w:rPr>
        <w:t>öğrencisiyim.</w:t>
      </w:r>
    </w:p>
    <w:p w:rsidR="007D79DF" w:rsidRDefault="007D79DF" w:rsidP="007D79DF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>
        <w:t>O</w:t>
      </w:r>
      <w:r>
        <w:t>lağanüstü hal ilan edilen illerde ailem</w:t>
      </w:r>
      <w:r>
        <w:t>/kendim</w:t>
      </w:r>
      <w:bookmarkStart w:id="0" w:name="_GoBack"/>
      <w:bookmarkEnd w:id="0"/>
      <w:r>
        <w:t xml:space="preserve"> ikamet etmekteyim. </w:t>
      </w:r>
      <w:r>
        <w:t>Depremden Etkilenen Öğrencilerin Katkı Payı ve Öğrenim Ücretine İlişkin olarak 03.03.2023 tarih ve 32121 sayılı Resmi Gazetede yayınlanan Olağanüstü Hal Kapsamında Yükseköğretim Alanında Alınan Tedbirlere İlişkin 129 Sayılı</w:t>
      </w:r>
      <w:r>
        <w:t xml:space="preserve"> </w:t>
      </w:r>
      <w:r>
        <w:t>Cumhurbaşkanlığı</w:t>
      </w:r>
      <w:r>
        <w:t xml:space="preserve"> </w:t>
      </w:r>
      <w:r>
        <w:t>Kararnamesi</w:t>
      </w:r>
      <w:r>
        <w:t xml:space="preserve"> </w:t>
      </w:r>
      <w:r>
        <w:t>kapsamında</w:t>
      </w:r>
      <w:r>
        <w:t xml:space="preserve"> k</w:t>
      </w:r>
      <w:r>
        <w:t>atkı</w:t>
      </w:r>
      <w:r>
        <w:t xml:space="preserve"> payı / öğrenim ücreti ödemesinden muaf </w:t>
      </w:r>
      <w:r>
        <w:t>tutul</w:t>
      </w:r>
      <w:r>
        <w:t>mak istiyorum.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>Bilgilerinizi ve gereğini arz ederim.</w:t>
      </w:r>
      <w:r w:rsidRPr="00A13F85">
        <w:rPr>
          <w:rFonts w:ascii="Times New Roman" w:hAnsi="Times New Roman" w:cs="Times New Roman"/>
        </w:rPr>
        <w:tab/>
        <w:t xml:space="preserve"> …/…/2023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  <w:t xml:space="preserve">     İmza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  <w:t>Adı-Soyadı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  <w:b/>
          <w:u w:val="single"/>
        </w:rPr>
        <w:t>ADRES: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Default="00A13F85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13F85">
        <w:rPr>
          <w:rFonts w:ascii="Times New Roman" w:hAnsi="Times New Roman" w:cs="Times New Roman"/>
          <w:b/>
          <w:u w:val="single"/>
        </w:rPr>
        <w:t>İLETİŞİM (Cep):</w:t>
      </w:r>
    </w:p>
    <w:p w:rsidR="0077229C" w:rsidRDefault="0077229C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77229C" w:rsidRDefault="0077229C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77229C" w:rsidRDefault="0077229C" w:rsidP="0077229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 K L E R;</w:t>
      </w:r>
    </w:p>
    <w:p w:rsidR="0077229C" w:rsidRPr="007D79DF" w:rsidRDefault="0077229C" w:rsidP="007D79D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-142" w:firstLine="568"/>
        <w:jc w:val="both"/>
        <w:rPr>
          <w:b/>
          <w:u w:val="single"/>
        </w:rPr>
      </w:pPr>
      <w:r w:rsidRPr="0077229C">
        <w:rPr>
          <w:rFonts w:eastAsiaTheme="minorHAnsi"/>
          <w:sz w:val="22"/>
          <w:szCs w:val="22"/>
          <w:lang w:eastAsia="en-US"/>
        </w:rPr>
        <w:t>İkametgâh Belgesi </w:t>
      </w:r>
      <w:r w:rsidRPr="007D79DF">
        <w:rPr>
          <w:rFonts w:eastAsiaTheme="minorHAnsi"/>
          <w:i/>
          <w:iCs/>
          <w:sz w:val="22"/>
          <w:szCs w:val="22"/>
          <w:lang w:eastAsia="en-US"/>
        </w:rPr>
        <w:t>(</w:t>
      </w:r>
      <w:r w:rsidRPr="007D79DF">
        <w:rPr>
          <w:rFonts w:eastAsiaTheme="minorHAnsi"/>
          <w:b/>
          <w:bCs/>
          <w:sz w:val="22"/>
          <w:szCs w:val="22"/>
          <w:lang w:eastAsia="en-US"/>
        </w:rPr>
        <w:t>Kendisi ve birinci derece yakınlarına ait</w:t>
      </w:r>
      <w:r w:rsidRPr="007D79DF">
        <w:rPr>
          <w:rFonts w:eastAsiaTheme="minorHAnsi"/>
          <w:i/>
          <w:iCs/>
          <w:sz w:val="22"/>
          <w:szCs w:val="22"/>
          <w:lang w:eastAsia="en-US"/>
        </w:rPr>
        <w:t xml:space="preserve"> / e-devlet) </w:t>
      </w:r>
    </w:p>
    <w:sectPr w:rsidR="0077229C" w:rsidRPr="007D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465B5"/>
    <w:multiLevelType w:val="hybridMultilevel"/>
    <w:tmpl w:val="72AC89B4"/>
    <w:lvl w:ilvl="0" w:tplc="246A4E0C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9AA6BFB"/>
    <w:multiLevelType w:val="hybridMultilevel"/>
    <w:tmpl w:val="C1FA1C04"/>
    <w:lvl w:ilvl="0" w:tplc="F46435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5"/>
    <w:rsid w:val="004E164C"/>
    <w:rsid w:val="0077229C"/>
    <w:rsid w:val="007D79DF"/>
    <w:rsid w:val="00887EF6"/>
    <w:rsid w:val="00A13F85"/>
    <w:rsid w:val="00AD1445"/>
    <w:rsid w:val="00CE1B35"/>
    <w:rsid w:val="00CE2259"/>
    <w:rsid w:val="00E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0518-3B8D-4A33-B388-3CC335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722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2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29C"/>
    <w:rPr>
      <w:i/>
      <w:iCs/>
    </w:rPr>
  </w:style>
  <w:style w:type="paragraph" w:styleId="ListParagraph">
    <w:name w:val="List Paragraph"/>
    <w:basedOn w:val="Normal"/>
    <w:uiPriority w:val="34"/>
    <w:qFormat/>
    <w:rsid w:val="007D79D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bekir yılmaz</cp:lastModifiedBy>
  <cp:revision>2</cp:revision>
  <dcterms:created xsi:type="dcterms:W3CDTF">2023-03-08T10:18:00Z</dcterms:created>
  <dcterms:modified xsi:type="dcterms:W3CDTF">2023-03-08T10:18:00Z</dcterms:modified>
</cp:coreProperties>
</file>